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6DE7" w14:textId="77777777" w:rsidR="00A12905" w:rsidRDefault="00A12905"/>
    <w:p w14:paraId="747A2A28" w14:textId="77777777" w:rsidR="005A2372" w:rsidRDefault="005A2372"/>
    <w:p w14:paraId="0DB0284F" w14:textId="77777777" w:rsidR="005A2372" w:rsidRPr="00370337" w:rsidRDefault="005A2372" w:rsidP="005A2372">
      <w:pPr>
        <w:jc w:val="center"/>
        <w:rPr>
          <w:b/>
          <w:sz w:val="28"/>
          <w:szCs w:val="28"/>
          <w:lang w:val="en-US"/>
        </w:rPr>
      </w:pPr>
    </w:p>
    <w:p w14:paraId="3A072834" w14:textId="77777777" w:rsidR="005A2372" w:rsidRPr="00370337" w:rsidRDefault="005A2372" w:rsidP="005A2372">
      <w:pPr>
        <w:jc w:val="center"/>
        <w:rPr>
          <w:b/>
          <w:sz w:val="28"/>
          <w:szCs w:val="28"/>
          <w:lang w:val="en-US"/>
        </w:rPr>
      </w:pPr>
      <w:r w:rsidRPr="00370337">
        <w:rPr>
          <w:b/>
          <w:sz w:val="28"/>
          <w:szCs w:val="28"/>
        </w:rPr>
        <w:t xml:space="preserve">МЕЖДИНЕН ТЕХНИЧЕСКИ ОТЧЕТ </w:t>
      </w:r>
    </w:p>
    <w:p w14:paraId="3F9E33FF" w14:textId="77777777" w:rsidR="005A2372" w:rsidRPr="00370337" w:rsidRDefault="005A2372" w:rsidP="005A2372">
      <w:pPr>
        <w:jc w:val="center"/>
      </w:pPr>
    </w:p>
    <w:p w14:paraId="333DA710" w14:textId="082E53AA" w:rsidR="005A2372" w:rsidRPr="00370337" w:rsidRDefault="005A2372" w:rsidP="005A2372">
      <w:pPr>
        <w:jc w:val="center"/>
      </w:pPr>
      <w:r w:rsidRPr="00370337">
        <w:t>Програма „</w:t>
      </w:r>
      <w:r>
        <w:t xml:space="preserve">Ти и </w:t>
      </w:r>
      <w:r>
        <w:rPr>
          <w:lang w:val="en-US"/>
        </w:rPr>
        <w:t>Lidl</w:t>
      </w:r>
      <w:r w:rsidRPr="00370337">
        <w:t xml:space="preserve"> за </w:t>
      </w:r>
      <w:r w:rsidR="00506178">
        <w:t>нашето утре</w:t>
      </w:r>
      <w:r w:rsidRPr="00370337">
        <w:t xml:space="preserve">“ </w:t>
      </w:r>
    </w:p>
    <w:p w14:paraId="5F3EDA17" w14:textId="77777777" w:rsidR="005A2372" w:rsidRPr="00370337" w:rsidRDefault="005A2372" w:rsidP="005A2372">
      <w:pPr>
        <w:jc w:val="center"/>
        <w:rPr>
          <w:b/>
          <w:sz w:val="28"/>
          <w:szCs w:val="28"/>
        </w:rPr>
      </w:pPr>
    </w:p>
    <w:p w14:paraId="094196ED" w14:textId="77777777"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u w:val="single"/>
        </w:rPr>
      </w:pPr>
      <w:r w:rsidRPr="00370337">
        <w:t xml:space="preserve">Техническият отчет и приложенията към него трябва да бъдат изготвени съгласно </w:t>
      </w:r>
      <w:r w:rsidRPr="00370337">
        <w:rPr>
          <w:b/>
        </w:rPr>
        <w:t>Указанието за отчитане</w:t>
      </w:r>
      <w:r w:rsidRPr="00370337">
        <w:t xml:space="preserve">, приложение към договора за финансиране. </w:t>
      </w:r>
    </w:p>
    <w:p w14:paraId="3447AB29" w14:textId="77777777"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се придружава от приложение </w:t>
      </w:r>
      <w:r w:rsidRPr="00370337">
        <w:rPr>
          <w:b/>
        </w:rPr>
        <w:t>Количествена информация</w:t>
      </w:r>
      <w:r w:rsidRPr="00370337">
        <w:t xml:space="preserve"> – формат </w:t>
      </w:r>
      <w:r w:rsidRPr="00370337">
        <w:rPr>
          <w:lang w:val="en-US"/>
        </w:rPr>
        <w:t>Excel</w:t>
      </w:r>
      <w:r w:rsidRPr="00370337">
        <w:t>, който съдържа данни за индикаторите по проекта.</w:t>
      </w:r>
    </w:p>
    <w:p w14:paraId="3C7E0C0D" w14:textId="77777777"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и всички приложения към него, както и финансовият отчет, трябва да бъдат изпратени в електронен вид, в съответната форма, в която са изготвени /за технически отчет – формат </w:t>
      </w:r>
      <w:r w:rsidRPr="00370337">
        <w:rPr>
          <w:lang w:val="en-US"/>
        </w:rPr>
        <w:t>Word</w:t>
      </w:r>
      <w:r w:rsidRPr="00370337">
        <w:t xml:space="preserve">, за финансов отчет и количествена информация – формат </w:t>
      </w:r>
      <w:r w:rsidRPr="00370337">
        <w:rPr>
          <w:lang w:val="en-US"/>
        </w:rPr>
        <w:t>Excel/</w:t>
      </w:r>
      <w:r w:rsidRPr="00370337">
        <w:t>,  до електронната пощенска кутия на</w:t>
      </w:r>
      <w:r w:rsidR="00DA32A2">
        <w:rPr>
          <w:lang w:val="en-US"/>
        </w:rPr>
        <w:t xml:space="preserve"> </w:t>
      </w:r>
      <w:r w:rsidR="00DA32A2" w:rsidRPr="00370337">
        <w:t>Мениджър</w:t>
      </w:r>
      <w:r w:rsidR="00DD02CA">
        <w:rPr>
          <w:lang w:val="en-US"/>
        </w:rPr>
        <w:t>a</w:t>
      </w:r>
      <w:r w:rsidR="00DA32A2" w:rsidRPr="00370337">
        <w:t xml:space="preserve"> финансирания: </w:t>
      </w:r>
      <w:hyperlink r:id="rId8" w:history="1">
        <w:r w:rsidR="00DA32A2" w:rsidRPr="00FB330B">
          <w:rPr>
            <w:rStyle w:val="Hyperlink"/>
            <w:lang w:val="en-US"/>
          </w:rPr>
          <w:t>mstoimenova@frgi.bg</w:t>
        </w:r>
      </w:hyperlink>
      <w:r w:rsidRPr="00370337">
        <w:t xml:space="preserve">, с копие до и-мейла на </w:t>
      </w:r>
      <w:r w:rsidR="00DA32A2" w:rsidRPr="00370337">
        <w:t xml:space="preserve">Програмния мениджър: </w:t>
      </w:r>
      <w:hyperlink r:id="rId9" w:history="1">
        <w:r w:rsidR="00DA32A2" w:rsidRPr="00FB330B">
          <w:rPr>
            <w:rStyle w:val="Hyperlink"/>
            <w:lang w:val="en-US"/>
          </w:rPr>
          <w:t>sbondikova@frgi.bg</w:t>
        </w:r>
      </w:hyperlink>
      <w:r w:rsidRPr="00370337">
        <w:t>.</w:t>
      </w:r>
      <w:r w:rsidR="00F06BEF">
        <w:rPr>
          <w:lang w:val="en-US"/>
        </w:rPr>
        <w:t xml:space="preserve"> </w:t>
      </w:r>
    </w:p>
    <w:p w14:paraId="4AA1257D" w14:textId="77777777" w:rsidR="005A2372" w:rsidRPr="00370337" w:rsidRDefault="005A2372" w:rsidP="005A2372"/>
    <w:p w14:paraId="2328134A" w14:textId="77777777"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t>Описание</w:t>
      </w:r>
    </w:p>
    <w:p w14:paraId="5378C06B" w14:textId="77777777" w:rsidR="005A2372" w:rsidRPr="00370337" w:rsidRDefault="005A2372" w:rsidP="005A2372">
      <w:pPr>
        <w:jc w:val="both"/>
      </w:pPr>
    </w:p>
    <w:p w14:paraId="5A7AAE19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Наименование на </w:t>
      </w:r>
      <w:r w:rsidRPr="00370337">
        <w:rPr>
          <w:u w:val="single"/>
        </w:rPr>
        <w:t>Финансираната организация</w:t>
      </w:r>
      <w:r w:rsidRPr="00370337">
        <w:t xml:space="preserve">:  </w:t>
      </w:r>
    </w:p>
    <w:p w14:paraId="2F75DE22" w14:textId="77777777"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14:paraId="57D78B27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rPr>
          <w:u w:val="single"/>
        </w:rPr>
        <w:t>Наименование</w:t>
      </w:r>
      <w:r w:rsidRPr="00370337">
        <w:t xml:space="preserve"> на проекта</w:t>
      </w:r>
      <w:r w:rsidRPr="00370337">
        <w:rPr>
          <w:b/>
        </w:rPr>
        <w:t xml:space="preserve">:  </w:t>
      </w:r>
    </w:p>
    <w:p w14:paraId="030237FB" w14:textId="77777777" w:rsidR="005A2372" w:rsidRPr="00370337" w:rsidRDefault="005A2372" w:rsidP="005A2372">
      <w:pPr>
        <w:ind w:left="858"/>
        <w:jc w:val="both"/>
        <w:rPr>
          <w:b/>
        </w:rPr>
      </w:pPr>
    </w:p>
    <w:p w14:paraId="072A3F60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 xml:space="preserve">Номер на договора:  </w:t>
      </w:r>
      <w:r w:rsidRPr="00370337">
        <w:t xml:space="preserve">   </w:t>
      </w:r>
    </w:p>
    <w:p w14:paraId="7ACDF946" w14:textId="77777777"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14:paraId="4AE0FA7D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>Начална дата</w:t>
      </w:r>
      <w:r w:rsidRPr="00370337">
        <w:t xml:space="preserve"> и </w:t>
      </w:r>
      <w:r w:rsidRPr="00370337">
        <w:rPr>
          <w:u w:val="single"/>
        </w:rPr>
        <w:t>крайна дата</w:t>
      </w:r>
      <w:r w:rsidRPr="00370337">
        <w:t xml:space="preserve"> на проекта: </w:t>
      </w:r>
    </w:p>
    <w:p w14:paraId="33F67915" w14:textId="77777777" w:rsidR="005A2372" w:rsidRPr="00370337" w:rsidRDefault="005A2372" w:rsidP="005A2372">
      <w:pPr>
        <w:spacing w:line="240" w:lineRule="auto"/>
        <w:jc w:val="both"/>
      </w:pPr>
    </w:p>
    <w:p w14:paraId="118FF525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t>Междинен отчетен период /отбележете периода/:</w:t>
      </w:r>
    </w:p>
    <w:p w14:paraId="5ABC501A" w14:textId="77777777" w:rsidR="005A2372" w:rsidRPr="00370337" w:rsidRDefault="005A2372" w:rsidP="005A2372">
      <w:pPr>
        <w:pStyle w:val="ListParagraph"/>
        <w:rPr>
          <w:rFonts w:ascii="Calibri" w:hAnsi="Calibri"/>
        </w:rPr>
      </w:pPr>
    </w:p>
    <w:p w14:paraId="0559D01D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Име и контактни данни на ръководителя / координатора на проекта:  </w:t>
      </w:r>
    </w:p>
    <w:p w14:paraId="619193C4" w14:textId="77777777" w:rsidR="005A2372" w:rsidRPr="00370337" w:rsidRDefault="005A2372" w:rsidP="005A2372">
      <w:pPr>
        <w:spacing w:line="240" w:lineRule="auto"/>
        <w:jc w:val="both"/>
      </w:pPr>
    </w:p>
    <w:p w14:paraId="28DEBEFD" w14:textId="77777777" w:rsidR="005A2372" w:rsidRDefault="005A2372" w:rsidP="005A2372">
      <w:pPr>
        <w:ind w:left="284"/>
        <w:jc w:val="both"/>
      </w:pPr>
      <w:r w:rsidRPr="00370337">
        <w:t xml:space="preserve">                                    </w:t>
      </w:r>
    </w:p>
    <w:p w14:paraId="731C5098" w14:textId="77777777" w:rsidR="00D279F7" w:rsidRDefault="00D279F7" w:rsidP="005A2372">
      <w:pPr>
        <w:ind w:left="284"/>
        <w:jc w:val="both"/>
      </w:pPr>
    </w:p>
    <w:p w14:paraId="3BD4DFE1" w14:textId="77777777" w:rsidR="00D279F7" w:rsidRDefault="00D279F7" w:rsidP="005A2372">
      <w:pPr>
        <w:ind w:left="284"/>
        <w:jc w:val="both"/>
      </w:pPr>
    </w:p>
    <w:p w14:paraId="68F7DC53" w14:textId="77777777" w:rsidR="00D279F7" w:rsidRDefault="00D279F7" w:rsidP="005A2372">
      <w:pPr>
        <w:ind w:left="284"/>
        <w:jc w:val="both"/>
      </w:pPr>
    </w:p>
    <w:p w14:paraId="40B8DD84" w14:textId="77777777" w:rsidR="00D279F7" w:rsidRDefault="00D279F7" w:rsidP="005A2372">
      <w:pPr>
        <w:ind w:left="284"/>
        <w:jc w:val="both"/>
      </w:pPr>
    </w:p>
    <w:p w14:paraId="7A37E213" w14:textId="77777777" w:rsidR="00D279F7" w:rsidRDefault="00D279F7" w:rsidP="005A2372">
      <w:pPr>
        <w:ind w:left="284"/>
        <w:jc w:val="both"/>
      </w:pPr>
    </w:p>
    <w:p w14:paraId="1E7B734D" w14:textId="77777777" w:rsidR="00D279F7" w:rsidRDefault="00D279F7" w:rsidP="005A2372">
      <w:pPr>
        <w:ind w:left="284"/>
        <w:jc w:val="both"/>
      </w:pPr>
    </w:p>
    <w:p w14:paraId="6E32C5E6" w14:textId="77777777" w:rsidR="00D279F7" w:rsidRPr="00370337" w:rsidRDefault="00D279F7" w:rsidP="005A2372">
      <w:pPr>
        <w:ind w:left="284"/>
        <w:jc w:val="both"/>
        <w:rPr>
          <w:b/>
          <w:lang w:val="en-US"/>
        </w:rPr>
      </w:pPr>
    </w:p>
    <w:p w14:paraId="0451C243" w14:textId="77777777"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lastRenderedPageBreak/>
        <w:t>Оценка на изпълнението на дейностите по проекта</w:t>
      </w:r>
    </w:p>
    <w:p w14:paraId="4F96295B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i w:val="0"/>
          <w:iCs w:val="0"/>
          <w:sz w:val="22"/>
          <w:lang w:val="bg-BG"/>
        </w:rPr>
      </w:pPr>
    </w:p>
    <w:p w14:paraId="7E9949FC" w14:textId="687C0B47" w:rsidR="00AB3AD2" w:rsidRPr="00D279F7" w:rsidRDefault="005A2372" w:rsidP="00D279F7">
      <w:pPr>
        <w:pStyle w:val="BodyText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i w:val="0"/>
          <w:iCs w:val="0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t>Описание на дейностите и постигнатите конкретни резултати от тях в отчетния период</w:t>
      </w:r>
    </w:p>
    <w:p w14:paraId="0BEE94F8" w14:textId="77777777" w:rsidR="00AB3AD2" w:rsidRDefault="00AB3AD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i w:val="0"/>
          <w:sz w:val="22"/>
          <w:lang w:val="bg-BG"/>
        </w:rPr>
      </w:pPr>
    </w:p>
    <w:p w14:paraId="1072238D" w14:textId="59B83C4F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t>(</w:t>
      </w:r>
      <w:r w:rsidRPr="00370337">
        <w:rPr>
          <w:rFonts w:ascii="Calibri" w:hAnsi="Calibri"/>
          <w:sz w:val="22"/>
          <w:lang w:val="bg-BG"/>
        </w:rPr>
        <w:t xml:space="preserve">Опишете дейностите в хронологичен ред на тяхното изпълнение, като се съобразите с начина, по който те са описани в Приложение 1 на договора за финансиране. За всяка дейност посочете: </w:t>
      </w:r>
    </w:p>
    <w:p w14:paraId="05CA991D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подробно описание на дейността;</w:t>
      </w:r>
    </w:p>
    <w:p w14:paraId="4860AC8D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времеви период на изпълнение;</w:t>
      </w:r>
    </w:p>
    <w:p w14:paraId="3FC86DD9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място на изпълнение;</w:t>
      </w:r>
    </w:p>
    <w:p w14:paraId="072AE265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методи и ресурс, с които е реализирана  дейността;</w:t>
      </w:r>
    </w:p>
    <w:p w14:paraId="133BF7E3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 xml:space="preserve">- участници в проектните дейности, в т.ч. доброволци (по възможност включете данни за брой, възраст, пол, етническа и религиозна принадлежност, семейно положение, образователен ценз, местоживеене, принадлежност към уязвими групи – ако сте попълнили коректно приложението за количествена информация, тук опишете вида на участието);  </w:t>
      </w:r>
    </w:p>
    <w:p w14:paraId="7EA185F8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резултати от извършената дейност, с посочени измерими индикатори;</w:t>
      </w:r>
    </w:p>
    <w:p w14:paraId="159D7860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i w:val="0"/>
          <w:iCs w:val="0"/>
          <w:sz w:val="22"/>
          <w:lang w:val="bg-BG"/>
        </w:rPr>
      </w:pPr>
      <w:r w:rsidRPr="00370337">
        <w:rPr>
          <w:rFonts w:ascii="Calibri" w:hAnsi="Calibri"/>
          <w:i w:val="0"/>
          <w:iCs w:val="0"/>
          <w:sz w:val="22"/>
          <w:lang w:val="bg-BG"/>
        </w:rPr>
        <w:t xml:space="preserve">- </w:t>
      </w:r>
      <w:r w:rsidRPr="00370337">
        <w:rPr>
          <w:rFonts w:ascii="Calibri" w:hAnsi="Calibri"/>
          <w:sz w:val="22"/>
          <w:lang w:val="bg-BG"/>
        </w:rPr>
        <w:t xml:space="preserve"> ползватели на постигнатите резултати.</w:t>
      </w:r>
    </w:p>
    <w:p w14:paraId="551FC953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i w:val="0"/>
          <w:iCs w:val="0"/>
          <w:sz w:val="22"/>
          <w:lang w:val="en-US"/>
        </w:rPr>
      </w:pPr>
    </w:p>
    <w:p w14:paraId="3F7B55CF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7997CC2C" w14:textId="0FB2A419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Избройте печатните, аудио, аудио-визуални и др. рекламни материали, създадени в рамките на проекта, вкл</w:t>
      </w:r>
      <w:r w:rsidR="00D279F7">
        <w:t xml:space="preserve">ючително </w:t>
      </w:r>
      <w:r w:rsidRPr="00370337">
        <w:t xml:space="preserve">данни за тиража, местата и начина на разпространение. </w:t>
      </w:r>
    </w:p>
    <w:p w14:paraId="4F80BC5A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18C6B904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Посочете как сте осигурили публичност на проектните дейности. Избройте линкове към направени публикации, или изгответе </w:t>
      </w:r>
      <w:proofErr w:type="spellStart"/>
      <w:r w:rsidRPr="00370337">
        <w:t>пресклипинг</w:t>
      </w:r>
      <w:proofErr w:type="spellEnd"/>
      <w:r w:rsidRPr="00370337">
        <w:t xml:space="preserve"> на публикациите в отделен файл.</w:t>
      </w:r>
    </w:p>
    <w:p w14:paraId="1AB48CA5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1B8466A4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Правени ли са промени в дейностите в хода на проекта. Ако „да” – какви и защо?</w:t>
      </w:r>
    </w:p>
    <w:p w14:paraId="41626D1B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7800823E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До каква степен са постигнати планираните цели в отчетния период? Опишете резултата от изпълнението на дейностите, като се съобразите с планираните цели, описани в Приложение 1 от договора за финансиране.</w:t>
      </w:r>
    </w:p>
    <w:p w14:paraId="469171C5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54C6661C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Опишете постигнатите ефекти от проектните дейности и въздействието от вашата работа чрез проекта.</w:t>
      </w:r>
    </w:p>
    <w:p w14:paraId="5A482E51" w14:textId="77777777"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14:paraId="1E25B3B7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Посочете поуките от изпълнението на проекта, които е извлякла вашата организация до момента, ако такива има.</w:t>
      </w:r>
    </w:p>
    <w:p w14:paraId="276C489A" w14:textId="77777777" w:rsidR="005A2372" w:rsidRPr="00370337" w:rsidRDefault="005A2372" w:rsidP="005A2372">
      <w:pPr>
        <w:pStyle w:val="ListParagraph"/>
        <w:rPr>
          <w:rFonts w:ascii="Calibri" w:hAnsi="Calibri"/>
        </w:rPr>
      </w:pPr>
    </w:p>
    <w:p w14:paraId="0029FC9D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Срещнахте ли затруднения при изпълнение на дейностите? Ако да, опишете какви.</w:t>
      </w:r>
    </w:p>
    <w:p w14:paraId="65CCBD25" w14:textId="77777777"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14:paraId="7A81116D" w14:textId="77777777" w:rsidR="005A2372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Посочете рисковете, на които е било подложено изпълнението на проекта, ако такива има. </w:t>
      </w:r>
    </w:p>
    <w:p w14:paraId="44867AC8" w14:textId="77777777" w:rsidR="005A2372" w:rsidRDefault="005A2372" w:rsidP="005A2372">
      <w:pPr>
        <w:pStyle w:val="ListParagraph"/>
      </w:pPr>
    </w:p>
    <w:p w14:paraId="762131FB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 какъв начин в отчетния период е реализиран плана за мониторинга и оценка на изпълнение на проекта? Опишете и подготовката на дейностите до края на проекта?</w:t>
      </w:r>
    </w:p>
    <w:p w14:paraId="4D0F6C0F" w14:textId="77777777" w:rsidR="005A2372" w:rsidRPr="00370337" w:rsidRDefault="005A2372" w:rsidP="005A2372">
      <w:pPr>
        <w:pStyle w:val="ListParagraph"/>
        <w:ind w:left="0"/>
        <w:rPr>
          <w:rFonts w:ascii="Calibri" w:hAnsi="Calibri"/>
          <w:sz w:val="22"/>
          <w:lang w:val="bg-BG"/>
        </w:rPr>
      </w:pPr>
    </w:p>
    <w:p w14:paraId="63B14E65" w14:textId="77777777" w:rsidR="005A2372" w:rsidRPr="00370337" w:rsidRDefault="00000000" w:rsidP="005A2372">
      <w:pPr>
        <w:jc w:val="both"/>
      </w:pPr>
      <w:r>
        <w:pict w14:anchorId="20B6371F">
          <v:rect id="_x0000_i1025" style="width:0;height:1.5pt" o:hralign="center" o:hrstd="t" o:hr="t" fillcolor="gray" stroked="f"/>
        </w:pict>
      </w:r>
    </w:p>
    <w:p w14:paraId="24195574" w14:textId="77777777" w:rsidR="005A2372" w:rsidRPr="00370337" w:rsidRDefault="005A2372" w:rsidP="005A2372">
      <w:pPr>
        <w:jc w:val="both"/>
        <w:rPr>
          <w:b/>
          <w:lang w:val="en-US"/>
        </w:rPr>
      </w:pPr>
      <w:r w:rsidRPr="00370337">
        <w:t xml:space="preserve">Име и телефон на лицето за контакти по отчета:  </w:t>
      </w:r>
    </w:p>
    <w:p w14:paraId="7AF01808" w14:textId="77777777" w:rsidR="005A2372" w:rsidRPr="00370337" w:rsidRDefault="005A2372" w:rsidP="005A2372">
      <w:pPr>
        <w:jc w:val="both"/>
      </w:pPr>
      <w:r w:rsidRPr="00370337">
        <w:t xml:space="preserve">Дата, на която трябва да бъде представен отчета:       </w:t>
      </w:r>
    </w:p>
    <w:p w14:paraId="39DE502A" w14:textId="79C98206" w:rsidR="005A2372" w:rsidRDefault="005A2372" w:rsidP="00D279F7">
      <w:pPr>
        <w:jc w:val="both"/>
      </w:pPr>
      <w:r w:rsidRPr="00370337">
        <w:t xml:space="preserve">Дата, на която е изпратен отчета: </w:t>
      </w:r>
    </w:p>
    <w:sectPr w:rsidR="005A2372" w:rsidSect="004C0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E100" w14:textId="77777777" w:rsidR="004C0042" w:rsidRDefault="004C0042" w:rsidP="005A2372">
      <w:pPr>
        <w:spacing w:line="240" w:lineRule="auto"/>
      </w:pPr>
      <w:r>
        <w:separator/>
      </w:r>
    </w:p>
  </w:endnote>
  <w:endnote w:type="continuationSeparator" w:id="0">
    <w:p w14:paraId="31636F06" w14:textId="77777777" w:rsidR="004C0042" w:rsidRDefault="004C0042" w:rsidP="005A2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CDAB" w14:textId="77777777" w:rsidR="00117439" w:rsidRDefault="00117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103E" w14:textId="77777777" w:rsidR="00117439" w:rsidRDefault="00117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9EF5" w14:textId="0E1A1001" w:rsidR="005A2372" w:rsidRDefault="009004A4" w:rsidP="005A2372">
    <w:pPr>
      <w:jc w:val="both"/>
      <w:rPr>
        <w:rFonts w:asciiTheme="minorHAnsi" w:hAnsiTheme="minorHAnsi" w:cstheme="minorHAnsi"/>
        <w:sz w:val="20"/>
        <w:szCs w:val="20"/>
      </w:rPr>
    </w:pPr>
    <w:bookmarkStart w:id="0" w:name="_Hlk161917009"/>
    <w:bookmarkStart w:id="1" w:name="_Hlk161917010"/>
    <w:r w:rsidRPr="00DA32A2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E99EE22" wp14:editId="633170FF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853440" cy="382270"/>
          <wp:effectExtent l="0" t="0" r="3810" b="0"/>
          <wp:wrapSquare wrapText="bothSides"/>
          <wp:docPr id="5" name="Picture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2A2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79B4DED9" wp14:editId="3EEFD723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762000" cy="403860"/>
          <wp:effectExtent l="0" t="0" r="0" b="0"/>
          <wp:wrapSquare wrapText="bothSides"/>
          <wp:docPr id="4" name="Picture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47BAA7E" wp14:editId="4700A6AE">
          <wp:simplePos x="0" y="0"/>
          <wp:positionH relativeFrom="margin">
            <wp:align>center</wp:align>
          </wp:positionH>
          <wp:positionV relativeFrom="paragraph">
            <wp:posOffset>-90170</wp:posOffset>
          </wp:positionV>
          <wp:extent cx="556260" cy="556260"/>
          <wp:effectExtent l="0" t="0" r="0" b="0"/>
          <wp:wrapTight wrapText="bothSides">
            <wp:wrapPolygon edited="0">
              <wp:start x="10356" y="0"/>
              <wp:lineTo x="2219" y="1479"/>
              <wp:lineTo x="740" y="11836"/>
              <wp:lineTo x="2219" y="17753"/>
              <wp:lineTo x="8877" y="20712"/>
              <wp:lineTo x="11836" y="20712"/>
              <wp:lineTo x="16274" y="20712"/>
              <wp:lineTo x="20712" y="16274"/>
              <wp:lineTo x="20712" y="5178"/>
              <wp:lineTo x="17753" y="740"/>
              <wp:lineTo x="13315" y="0"/>
              <wp:lineTo x="10356" y="0"/>
            </wp:wrapPolygon>
          </wp:wrapTight>
          <wp:docPr id="295462549" name="Picture 2" descr="A logo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462549" name="Picture 2" descr="A logo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A4072D" w14:textId="34467598" w:rsidR="00AB3AD2" w:rsidRDefault="00AB3AD2" w:rsidP="005A2372">
    <w:pPr>
      <w:jc w:val="both"/>
      <w:rPr>
        <w:rFonts w:asciiTheme="minorHAnsi" w:hAnsiTheme="minorHAnsi" w:cstheme="minorHAnsi"/>
        <w:sz w:val="18"/>
        <w:szCs w:val="18"/>
      </w:rPr>
    </w:pPr>
  </w:p>
  <w:p w14:paraId="498327F2" w14:textId="68167B67" w:rsidR="00AB3AD2" w:rsidRDefault="00AB3AD2" w:rsidP="005A2372">
    <w:pPr>
      <w:jc w:val="both"/>
      <w:rPr>
        <w:rFonts w:asciiTheme="minorHAnsi" w:hAnsiTheme="minorHAnsi" w:cstheme="minorHAnsi"/>
        <w:sz w:val="18"/>
        <w:szCs w:val="18"/>
      </w:rPr>
    </w:pPr>
  </w:p>
  <w:p w14:paraId="1361279C" w14:textId="4DCEF8EC" w:rsidR="005A2372" w:rsidRPr="009004A4" w:rsidRDefault="00AB3AD2" w:rsidP="009004A4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9004A4">
      <w:rPr>
        <w:rFonts w:asciiTheme="minorHAnsi" w:hAnsiTheme="minorHAnsi" w:cstheme="minorHAnsi"/>
        <w:i/>
        <w:iCs/>
        <w:sz w:val="18"/>
        <w:szCs w:val="18"/>
      </w:rPr>
      <w:t>„</w:t>
    </w:r>
    <w:proofErr w:type="spellStart"/>
    <w:r w:rsidRPr="009004A4">
      <w:rPr>
        <w:rFonts w:asciiTheme="minorHAnsi" w:hAnsiTheme="minorHAnsi" w:cstheme="minorHAnsi"/>
        <w:i/>
        <w:iCs/>
        <w:sz w:val="18"/>
        <w:szCs w:val="18"/>
      </w:rPr>
      <w:t>Ти</w:t>
    </w:r>
    <w:proofErr w:type="spellEnd"/>
    <w:r w:rsidRPr="009004A4">
      <w:rPr>
        <w:rFonts w:asciiTheme="minorHAnsi" w:hAnsiTheme="minorHAnsi" w:cstheme="minorHAnsi"/>
        <w:i/>
        <w:iCs/>
        <w:sz w:val="18"/>
        <w:szCs w:val="18"/>
      </w:rPr>
      <w:t xml:space="preserve"> и </w:t>
    </w:r>
    <w:proofErr w:type="spellStart"/>
    <w:r w:rsidRPr="009004A4">
      <w:rPr>
        <w:rFonts w:asciiTheme="minorHAnsi" w:hAnsiTheme="minorHAnsi" w:cstheme="minorHAnsi"/>
        <w:i/>
        <w:iCs/>
        <w:sz w:val="18"/>
        <w:szCs w:val="18"/>
      </w:rPr>
      <w:t>Lidl</w:t>
    </w:r>
    <w:proofErr w:type="spellEnd"/>
    <w:r w:rsidRPr="009004A4">
      <w:rPr>
        <w:rFonts w:asciiTheme="minorHAnsi" w:hAnsiTheme="minorHAnsi" w:cstheme="minorHAnsi"/>
        <w:i/>
        <w:iCs/>
        <w:sz w:val="18"/>
        <w:szCs w:val="18"/>
      </w:rPr>
      <w:t xml:space="preserve"> за нашето утре“ е най-голямата социално отговорна</w:t>
    </w:r>
    <w:r w:rsidRPr="009004A4">
      <w:rPr>
        <w:rFonts w:asciiTheme="minorHAnsi" w:hAnsiTheme="minorHAnsi" w:cstheme="minorHAnsi"/>
        <w:i/>
        <w:iCs/>
        <w:sz w:val="18"/>
        <w:szCs w:val="18"/>
        <w:lang w:val="en-US"/>
      </w:rPr>
      <w:t xml:space="preserve"> </w:t>
    </w:r>
    <w:r w:rsidRPr="009004A4">
      <w:rPr>
        <w:rFonts w:asciiTheme="minorHAnsi" w:hAnsiTheme="minorHAnsi" w:cstheme="minorHAnsi"/>
        <w:i/>
        <w:iCs/>
        <w:sz w:val="18"/>
        <w:szCs w:val="18"/>
      </w:rPr>
      <w:t>инициатива на Лидл България. Инициативата се реализира в партньорство с</w:t>
    </w:r>
    <w:r w:rsidRPr="009004A4">
      <w:rPr>
        <w:rFonts w:asciiTheme="minorHAnsi" w:hAnsiTheme="minorHAnsi" w:cstheme="minorHAnsi"/>
        <w:i/>
        <w:iCs/>
        <w:sz w:val="18"/>
        <w:szCs w:val="18"/>
        <w:lang w:val="en-US"/>
      </w:rPr>
      <w:t xml:space="preserve"> </w:t>
    </w:r>
    <w:r w:rsidRPr="009004A4">
      <w:rPr>
        <w:rFonts w:asciiTheme="minorHAnsi" w:hAnsiTheme="minorHAnsi" w:cstheme="minorHAnsi"/>
        <w:i/>
        <w:iCs/>
        <w:sz w:val="18"/>
        <w:szCs w:val="18"/>
      </w:rPr>
      <w:t xml:space="preserve"> Фондация „Работилница за граждански инициативи“, Български дарителски форум и Асоциация на европейските журналисти – България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F79C" w14:textId="77777777" w:rsidR="004C0042" w:rsidRDefault="004C0042" w:rsidP="005A2372">
      <w:pPr>
        <w:spacing w:line="240" w:lineRule="auto"/>
      </w:pPr>
      <w:r>
        <w:separator/>
      </w:r>
    </w:p>
  </w:footnote>
  <w:footnote w:type="continuationSeparator" w:id="0">
    <w:p w14:paraId="04F91F07" w14:textId="77777777" w:rsidR="004C0042" w:rsidRDefault="004C0042" w:rsidP="005A2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E917" w14:textId="77777777" w:rsidR="00117439" w:rsidRDefault="00117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FDF2" w14:textId="77777777" w:rsidR="00117439" w:rsidRDefault="00117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7E8B" w14:textId="3190C506" w:rsidR="005A2372" w:rsidRDefault="009004A4">
    <w:pPr>
      <w:pStyle w:val="Header"/>
    </w:pPr>
    <w:r w:rsidRPr="009004A4">
      <w:rPr>
        <w:noProof/>
      </w:rPr>
      <w:drawing>
        <wp:anchor distT="0" distB="0" distL="114300" distR="114300" simplePos="0" relativeHeight="251667456" behindDoc="0" locked="0" layoutInCell="1" allowOverlap="1" wp14:anchorId="6EB9CA20" wp14:editId="67519C7D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944880" cy="631190"/>
          <wp:effectExtent l="0" t="0" r="7620" b="0"/>
          <wp:wrapThrough wrapText="bothSides">
            <wp:wrapPolygon edited="0">
              <wp:start x="435" y="0"/>
              <wp:lineTo x="0" y="7171"/>
              <wp:lineTo x="0" y="14342"/>
              <wp:lineTo x="7403" y="20861"/>
              <wp:lineTo x="11323" y="20861"/>
              <wp:lineTo x="14371" y="20861"/>
              <wp:lineTo x="18290" y="20861"/>
              <wp:lineTo x="21339" y="16298"/>
              <wp:lineTo x="21339" y="5867"/>
              <wp:lineTo x="16984" y="0"/>
              <wp:lineTo x="435" y="0"/>
            </wp:wrapPolygon>
          </wp:wrapThrough>
          <wp:docPr id="1513406225" name="Picture 1" descr="A green and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06225" name="Picture 1" descr="A green and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C6640" w14:textId="77777777" w:rsidR="005A2372" w:rsidRDefault="005A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988"/>
    <w:multiLevelType w:val="hybridMultilevel"/>
    <w:tmpl w:val="B1524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A6ADA"/>
    <w:multiLevelType w:val="multilevel"/>
    <w:tmpl w:val="9A0C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67738912">
    <w:abstractNumId w:val="1"/>
  </w:num>
  <w:num w:numId="2" w16cid:durableId="167880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72"/>
    <w:rsid w:val="00117439"/>
    <w:rsid w:val="001951D5"/>
    <w:rsid w:val="002E5086"/>
    <w:rsid w:val="004C0042"/>
    <w:rsid w:val="00506178"/>
    <w:rsid w:val="00555CF6"/>
    <w:rsid w:val="005A2372"/>
    <w:rsid w:val="0064153B"/>
    <w:rsid w:val="0070165C"/>
    <w:rsid w:val="009004A4"/>
    <w:rsid w:val="00992E37"/>
    <w:rsid w:val="00A12905"/>
    <w:rsid w:val="00AB3AD2"/>
    <w:rsid w:val="00BF0CA2"/>
    <w:rsid w:val="00D279F7"/>
    <w:rsid w:val="00D47A6E"/>
    <w:rsid w:val="00DA32A2"/>
    <w:rsid w:val="00DD02CA"/>
    <w:rsid w:val="00E616F2"/>
    <w:rsid w:val="00E76DEC"/>
    <w:rsid w:val="00F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21AB5"/>
  <w15:chartTrackingRefBased/>
  <w15:docId w15:val="{5CEF5599-F103-4E21-9804-22F4EAB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72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72"/>
    <w:rPr>
      <w:rFonts w:ascii="Calibri" w:eastAsia="Calibri" w:hAnsi="Calibri" w:cs="Times New Roman"/>
    </w:rPr>
  </w:style>
  <w:style w:type="character" w:styleId="Hyperlink">
    <w:name w:val="Hyperlink"/>
    <w:rsid w:val="005A2372"/>
    <w:rPr>
      <w:color w:val="0000FF"/>
      <w:u w:val="single"/>
    </w:rPr>
  </w:style>
  <w:style w:type="paragraph" w:styleId="BodyText2">
    <w:name w:val="Body Text 2"/>
    <w:basedOn w:val="Normal"/>
    <w:link w:val="BodyText2Char"/>
    <w:rsid w:val="005A2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eastAsia="Times New Roman" w:hAnsi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2372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2372"/>
    <w:pPr>
      <w:spacing w:line="240" w:lineRule="auto"/>
      <w:ind w:left="708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oimenova@frgi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bondikova@frgi.bg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ADA6-F729-4A89-AFAD-F57145A1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468</Words>
  <Characters>2772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 Kutsarova</cp:lastModifiedBy>
  <cp:revision>11</cp:revision>
  <dcterms:created xsi:type="dcterms:W3CDTF">2018-02-20T14:32:00Z</dcterms:created>
  <dcterms:modified xsi:type="dcterms:W3CDTF">2024-03-21T10:48:00Z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c9a0d7a819af054807e951b6c2314a799790f694de5a9d897aa1929ffc911b3f</vt:lpwstr>
  </property>
</Properties>
</file>