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05" w:rsidRDefault="00A12905"/>
    <w:p w:rsidR="005A2372" w:rsidRDefault="005A2372"/>
    <w:p w:rsidR="005A2372" w:rsidRPr="00370337" w:rsidRDefault="005A2372" w:rsidP="005A2372">
      <w:pPr>
        <w:jc w:val="center"/>
        <w:rPr>
          <w:b/>
          <w:sz w:val="28"/>
          <w:szCs w:val="28"/>
          <w:lang w:val="en-US"/>
        </w:rPr>
      </w:pPr>
    </w:p>
    <w:p w:rsidR="005A2372" w:rsidRPr="00370337" w:rsidRDefault="00681950" w:rsidP="005A237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КРАЕН</w:t>
      </w:r>
      <w:r w:rsidR="005A2372" w:rsidRPr="00370337">
        <w:rPr>
          <w:b/>
          <w:sz w:val="28"/>
          <w:szCs w:val="28"/>
        </w:rPr>
        <w:t xml:space="preserve"> ТЕХНИЧЕСКИ ОТЧЕТ </w:t>
      </w:r>
    </w:p>
    <w:p w:rsidR="005A2372" w:rsidRPr="00370337" w:rsidRDefault="005A2372" w:rsidP="005A2372">
      <w:pPr>
        <w:jc w:val="center"/>
      </w:pPr>
    </w:p>
    <w:p w:rsidR="005A2372" w:rsidRPr="00370337" w:rsidRDefault="005A2372" w:rsidP="005A2372">
      <w:pPr>
        <w:jc w:val="center"/>
      </w:pPr>
      <w:r w:rsidRPr="00370337">
        <w:t>Програма „</w:t>
      </w:r>
      <w:r>
        <w:t xml:space="preserve">Ти и </w:t>
      </w:r>
      <w:r>
        <w:rPr>
          <w:lang w:val="en-US"/>
        </w:rPr>
        <w:t>Lidl</w:t>
      </w:r>
      <w:r w:rsidRPr="00370337">
        <w:t xml:space="preserve"> за по-добър живот“ </w:t>
      </w:r>
    </w:p>
    <w:p w:rsidR="005A2372" w:rsidRPr="00370337" w:rsidRDefault="005A2372" w:rsidP="005A2372">
      <w:pPr>
        <w:jc w:val="center"/>
        <w:rPr>
          <w:b/>
          <w:sz w:val="28"/>
          <w:szCs w:val="28"/>
        </w:rPr>
      </w:pPr>
    </w:p>
    <w:p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u w:val="single"/>
        </w:rPr>
      </w:pPr>
      <w:r w:rsidRPr="00370337">
        <w:t xml:space="preserve">Техническият отчет и приложенията към него трябва да бъдат изготвени съгласно </w:t>
      </w:r>
      <w:r w:rsidRPr="00370337">
        <w:rPr>
          <w:b/>
        </w:rPr>
        <w:t>Указанието за отчитане</w:t>
      </w:r>
      <w:r w:rsidRPr="00370337">
        <w:t xml:space="preserve">, приложение към договора за финансиране. </w:t>
      </w:r>
    </w:p>
    <w:p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</w:pPr>
      <w:r w:rsidRPr="00370337">
        <w:t xml:space="preserve">Техническият отчет се придружава от приложение </w:t>
      </w:r>
      <w:r w:rsidRPr="00370337">
        <w:rPr>
          <w:b/>
        </w:rPr>
        <w:t>Количествена информация</w:t>
      </w:r>
      <w:r w:rsidRPr="00370337">
        <w:t xml:space="preserve"> – формат </w:t>
      </w:r>
      <w:r w:rsidRPr="00370337">
        <w:rPr>
          <w:lang w:val="en-US"/>
        </w:rPr>
        <w:t>Excel</w:t>
      </w:r>
      <w:r w:rsidRPr="00370337">
        <w:t>, който съдържа данни за индикаторите по проекта.</w:t>
      </w:r>
    </w:p>
    <w:p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</w:pPr>
      <w:r w:rsidRPr="00370337">
        <w:t xml:space="preserve">Техническият отчет и всички приложения към него, както и финансовият отчет, трябва да бъдат изпратени в електронен вид, в съответната форма, в която са изготвени /за технически отчет – формат </w:t>
      </w:r>
      <w:r w:rsidRPr="00370337">
        <w:rPr>
          <w:lang w:val="en-US"/>
        </w:rPr>
        <w:t>Word</w:t>
      </w:r>
      <w:r w:rsidRPr="00370337">
        <w:t xml:space="preserve">, за финансов отчет и количествена информация – формат </w:t>
      </w:r>
      <w:r w:rsidRPr="00370337">
        <w:rPr>
          <w:lang w:val="en-US"/>
        </w:rPr>
        <w:t>Excel/</w:t>
      </w:r>
      <w:r w:rsidRPr="00370337">
        <w:t xml:space="preserve">,  до електронната пощенска кутия на </w:t>
      </w:r>
      <w:r w:rsidR="00A06DB5" w:rsidRPr="00370337">
        <w:t>Мениджър</w:t>
      </w:r>
      <w:r w:rsidR="00A06DB5">
        <w:rPr>
          <w:lang w:val="en-US"/>
        </w:rPr>
        <w:t>a</w:t>
      </w:r>
      <w:r w:rsidR="00A06DB5" w:rsidRPr="00370337">
        <w:t xml:space="preserve"> финансирания:</w:t>
      </w:r>
      <w:r w:rsidR="00A06DB5">
        <w:rPr>
          <w:lang w:val="en-US"/>
        </w:rPr>
        <w:t xml:space="preserve"> </w:t>
      </w:r>
      <w:hyperlink r:id="rId8" w:history="1">
        <w:r w:rsidR="00A06DB5" w:rsidRPr="00FB330B">
          <w:rPr>
            <w:rStyle w:val="Hyperlink"/>
            <w:lang w:val="en-US"/>
          </w:rPr>
          <w:t>mstoimenova@frgi.bg</w:t>
        </w:r>
      </w:hyperlink>
      <w:r w:rsidRPr="00370337">
        <w:t>, с копие до и-мейла на</w:t>
      </w:r>
      <w:r w:rsidR="00A06DB5">
        <w:rPr>
          <w:lang w:val="en-US"/>
        </w:rPr>
        <w:t xml:space="preserve"> </w:t>
      </w:r>
      <w:r w:rsidR="00A06DB5" w:rsidRPr="00370337">
        <w:t xml:space="preserve">Програмния мениджър: </w:t>
      </w:r>
      <w:hyperlink r:id="rId9" w:history="1">
        <w:r w:rsidR="00A06DB5" w:rsidRPr="00FB330B">
          <w:rPr>
            <w:rStyle w:val="Hyperlink"/>
            <w:lang w:val="en-US"/>
          </w:rPr>
          <w:t>sbondikova@frgi.bg</w:t>
        </w:r>
      </w:hyperlink>
      <w:r w:rsidRPr="00370337">
        <w:t>.</w:t>
      </w:r>
      <w:r w:rsidR="00C01940">
        <w:rPr>
          <w:lang w:val="en-US"/>
        </w:rPr>
        <w:t xml:space="preserve"> </w:t>
      </w:r>
    </w:p>
    <w:p w:rsidR="005A2372" w:rsidRPr="00370337" w:rsidRDefault="005A2372" w:rsidP="005A2372">
      <w:bookmarkStart w:id="0" w:name="_GoBack"/>
      <w:bookmarkEnd w:id="0"/>
    </w:p>
    <w:p w:rsidR="005A2372" w:rsidRPr="00370337" w:rsidRDefault="005A2372" w:rsidP="005A2372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</w:rPr>
      </w:pPr>
      <w:r w:rsidRPr="00370337">
        <w:rPr>
          <w:b/>
        </w:rPr>
        <w:t>Описание</w:t>
      </w:r>
    </w:p>
    <w:p w:rsidR="005A2372" w:rsidRPr="00370337" w:rsidRDefault="005A2372" w:rsidP="005A2372">
      <w:pPr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t xml:space="preserve">Наименование на </w:t>
      </w:r>
      <w:r w:rsidRPr="00370337">
        <w:rPr>
          <w:u w:val="single"/>
        </w:rPr>
        <w:t>Финансираната организация</w:t>
      </w:r>
      <w:r w:rsidRPr="00370337">
        <w:t xml:space="preserve">:  </w:t>
      </w:r>
    </w:p>
    <w:p w:rsidR="005A2372" w:rsidRPr="00370337" w:rsidRDefault="005A2372" w:rsidP="005A2372">
      <w:pPr>
        <w:numPr>
          <w:ilvl w:val="12"/>
          <w:numId w:val="0"/>
        </w:numPr>
        <w:jc w:val="both"/>
        <w:rPr>
          <w:lang w:val="en-US"/>
        </w:rPr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rPr>
          <w:u w:val="single"/>
        </w:rPr>
        <w:t>Наименование</w:t>
      </w:r>
      <w:r w:rsidRPr="00370337">
        <w:t xml:space="preserve"> на проекта</w:t>
      </w:r>
      <w:r w:rsidRPr="00370337">
        <w:rPr>
          <w:b/>
        </w:rPr>
        <w:t xml:space="preserve">:  </w:t>
      </w:r>
    </w:p>
    <w:p w:rsidR="005A2372" w:rsidRPr="00370337" w:rsidRDefault="005A2372" w:rsidP="005A2372">
      <w:pPr>
        <w:ind w:left="858"/>
        <w:jc w:val="both"/>
        <w:rPr>
          <w:b/>
        </w:rPr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</w:pPr>
      <w:r w:rsidRPr="00370337">
        <w:rPr>
          <w:u w:val="single"/>
        </w:rPr>
        <w:t xml:space="preserve">Номер на договора:  </w:t>
      </w:r>
      <w:r w:rsidRPr="00370337">
        <w:t xml:space="preserve">   </w:t>
      </w:r>
    </w:p>
    <w:p w:rsidR="005A2372" w:rsidRPr="00370337" w:rsidRDefault="005A2372" w:rsidP="005A2372">
      <w:pPr>
        <w:numPr>
          <w:ilvl w:val="12"/>
          <w:numId w:val="0"/>
        </w:numPr>
        <w:jc w:val="both"/>
        <w:rPr>
          <w:lang w:val="en-US"/>
        </w:rPr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</w:pPr>
      <w:r w:rsidRPr="00370337">
        <w:rPr>
          <w:u w:val="single"/>
        </w:rPr>
        <w:t>Начална дата</w:t>
      </w:r>
      <w:r w:rsidRPr="00370337">
        <w:t xml:space="preserve"> и </w:t>
      </w:r>
      <w:r w:rsidRPr="00370337">
        <w:rPr>
          <w:u w:val="single"/>
        </w:rPr>
        <w:t>крайна дата</w:t>
      </w:r>
      <w:r w:rsidRPr="00370337">
        <w:t xml:space="preserve"> на проекта: </w:t>
      </w:r>
    </w:p>
    <w:p w:rsidR="005A2372" w:rsidRPr="00370337" w:rsidRDefault="005A2372" w:rsidP="005A2372">
      <w:pPr>
        <w:spacing w:line="240" w:lineRule="auto"/>
        <w:jc w:val="both"/>
      </w:pPr>
    </w:p>
    <w:p w:rsidR="005A2372" w:rsidRPr="00370337" w:rsidRDefault="00681950" w:rsidP="005A2372">
      <w:pPr>
        <w:numPr>
          <w:ilvl w:val="1"/>
          <w:numId w:val="1"/>
        </w:numPr>
        <w:spacing w:line="240" w:lineRule="auto"/>
        <w:ind w:hanging="508"/>
        <w:jc w:val="both"/>
      </w:pPr>
      <w:r>
        <w:t>Краен</w:t>
      </w:r>
      <w:r w:rsidR="005A2372" w:rsidRPr="00370337">
        <w:t xml:space="preserve"> отчетен период /отбележете периода/:</w:t>
      </w:r>
    </w:p>
    <w:p w:rsidR="005A2372" w:rsidRPr="00370337" w:rsidRDefault="005A2372" w:rsidP="005A2372">
      <w:pPr>
        <w:pStyle w:val="ListParagraph"/>
        <w:rPr>
          <w:rFonts w:ascii="Calibri" w:hAnsi="Calibri"/>
        </w:rPr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t xml:space="preserve">Име и контактни данни на ръководителя / координатора на проекта:  </w:t>
      </w:r>
    </w:p>
    <w:p w:rsidR="005A2372" w:rsidRPr="00370337" w:rsidRDefault="005A2372" w:rsidP="005A2372">
      <w:pPr>
        <w:spacing w:line="240" w:lineRule="auto"/>
        <w:jc w:val="both"/>
      </w:pPr>
    </w:p>
    <w:p w:rsidR="005A2372" w:rsidRPr="00370337" w:rsidRDefault="005A2372" w:rsidP="005A2372">
      <w:pPr>
        <w:ind w:left="284"/>
        <w:jc w:val="both"/>
        <w:rPr>
          <w:b/>
          <w:lang w:val="en-US"/>
        </w:rPr>
      </w:pPr>
      <w:r w:rsidRPr="00370337">
        <w:t xml:space="preserve">                                    </w:t>
      </w:r>
    </w:p>
    <w:p w:rsidR="005A2372" w:rsidRPr="00370337" w:rsidRDefault="005A2372" w:rsidP="005A2372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</w:rPr>
      </w:pPr>
      <w:r w:rsidRPr="00370337">
        <w:rPr>
          <w:b/>
        </w:rPr>
        <w:t>Оценка на изпълнението на дейностите по проекта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/>
          <w:i w:val="0"/>
          <w:iCs w:val="0"/>
          <w:sz w:val="22"/>
          <w:lang w:val="bg-BG"/>
        </w:rPr>
      </w:pPr>
    </w:p>
    <w:p w:rsidR="005A2372" w:rsidRPr="00370337" w:rsidRDefault="005A2372" w:rsidP="009904A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i w:val="0"/>
          <w:iCs w:val="0"/>
          <w:sz w:val="22"/>
          <w:lang w:val="bg-BG"/>
        </w:rPr>
      </w:pPr>
      <w:r w:rsidRPr="00370337">
        <w:rPr>
          <w:rFonts w:ascii="Calibri" w:hAnsi="Calibri"/>
          <w:i w:val="0"/>
          <w:sz w:val="22"/>
          <w:lang w:val="bg-BG"/>
        </w:rPr>
        <w:t xml:space="preserve">Описание на дейностите </w:t>
      </w:r>
      <w:r w:rsidR="00057953">
        <w:rPr>
          <w:rFonts w:ascii="Calibri" w:hAnsi="Calibri"/>
          <w:i w:val="0"/>
          <w:sz w:val="22"/>
          <w:lang w:val="bg-BG"/>
        </w:rPr>
        <w:t xml:space="preserve">по проекта </w:t>
      </w:r>
      <w:r w:rsidRPr="00370337">
        <w:rPr>
          <w:rFonts w:ascii="Calibri" w:hAnsi="Calibri"/>
          <w:i w:val="0"/>
          <w:sz w:val="22"/>
          <w:lang w:val="bg-BG"/>
        </w:rPr>
        <w:t>и постигна</w:t>
      </w:r>
      <w:r w:rsidR="00057953">
        <w:rPr>
          <w:rFonts w:ascii="Calibri" w:hAnsi="Calibri"/>
          <w:i w:val="0"/>
          <w:sz w:val="22"/>
          <w:lang w:val="bg-BG"/>
        </w:rPr>
        <w:t>тите конкретни резултати от тях.</w:t>
      </w:r>
      <w:r w:rsidR="009904A9" w:rsidRPr="009904A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A2372" w:rsidRPr="00370337" w:rsidRDefault="009904A9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6"/>
        <w:rPr>
          <w:rFonts w:ascii="Calibri" w:hAnsi="Calibri"/>
          <w:i w:val="0"/>
          <w:sz w:val="22"/>
          <w:lang w:val="en-US"/>
        </w:rPr>
      </w:pPr>
      <w:r w:rsidRPr="009904A9">
        <w:rPr>
          <w:rFonts w:ascii="Calibri" w:hAnsi="Calibri"/>
          <w:i w:val="0"/>
          <w:noProof/>
          <w:sz w:val="22"/>
          <w:lang w:val="bg-BG" w:eastAsia="bg-BG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916940</wp:posOffset>
            </wp:positionV>
            <wp:extent cx="1064795" cy="514350"/>
            <wp:effectExtent l="0" t="0" r="2540" b="0"/>
            <wp:wrapThrough wrapText="bothSides">
              <wp:wrapPolygon edited="0">
                <wp:start x="1160" y="0"/>
                <wp:lineTo x="0" y="8000"/>
                <wp:lineTo x="0" y="12000"/>
                <wp:lineTo x="1933" y="20800"/>
                <wp:lineTo x="2320" y="20800"/>
                <wp:lineTo x="4253" y="20800"/>
                <wp:lineTo x="10053" y="20800"/>
                <wp:lineTo x="16625" y="16800"/>
                <wp:lineTo x="16239" y="12800"/>
                <wp:lineTo x="21265" y="12800"/>
                <wp:lineTo x="21265" y="800"/>
                <wp:lineTo x="3866" y="0"/>
                <wp:lineTo x="1160" y="0"/>
              </wp:wrapPolygon>
            </wp:wrapThrough>
            <wp:docPr id="1" name="Picture 1" descr="C:\Users\User\Desktop\Лидл - одобрени\Комуникации и визуализация\Лога\3. B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идл - одобрени\Комуникации и визуализация\Лога\3. BD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i w:val="0"/>
          <w:sz w:val="22"/>
          <w:lang w:val="bg-BG"/>
        </w:rPr>
        <w:lastRenderedPageBreak/>
        <w:t>(</w:t>
      </w:r>
      <w:r w:rsidRPr="00370337">
        <w:rPr>
          <w:rFonts w:ascii="Calibri" w:hAnsi="Calibri"/>
          <w:sz w:val="22"/>
          <w:lang w:val="bg-BG"/>
        </w:rPr>
        <w:t xml:space="preserve">Опишете дейностите в хронологичен ред на тяхното изпълнение, като се съобразите с начина, по който те са описани в Приложение 1 на договора за финансиране. За всяка дейност посочете: 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подробно описание на дейността;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времеви период на изпълнение;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място на изпълнение;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методи и ресурс, с които е реализирана  дейността;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резултати от извършената дейност, с посочени измерими индикатори;</w:t>
      </w:r>
      <w:r w:rsidR="000166E7">
        <w:rPr>
          <w:rFonts w:ascii="Calibri" w:hAnsi="Calibri"/>
          <w:sz w:val="22"/>
          <w:lang w:val="bg-BG"/>
        </w:rPr>
        <w:t>)</w:t>
      </w:r>
    </w:p>
    <w:p w:rsidR="005A2372" w:rsidRPr="00370337" w:rsidRDefault="005A2372" w:rsidP="005A2372">
      <w:pPr>
        <w:spacing w:line="240" w:lineRule="auto"/>
        <w:ind w:left="66"/>
        <w:jc w:val="both"/>
      </w:pPr>
    </w:p>
    <w:p w:rsidR="00681950" w:rsidRPr="00057953" w:rsidRDefault="00681950" w:rsidP="005A2372">
      <w:pPr>
        <w:numPr>
          <w:ilvl w:val="1"/>
          <w:numId w:val="1"/>
        </w:numPr>
        <w:spacing w:line="240" w:lineRule="auto"/>
        <w:jc w:val="both"/>
      </w:pPr>
      <w:r w:rsidRPr="00057953">
        <w:t>Участници в проектните дейности</w:t>
      </w:r>
    </w:p>
    <w:p w:rsidR="00681950" w:rsidRPr="00057953" w:rsidRDefault="00681950" w:rsidP="00681950">
      <w:pPr>
        <w:spacing w:line="240" w:lineRule="auto"/>
        <w:ind w:left="858"/>
        <w:jc w:val="both"/>
      </w:pPr>
      <w:r w:rsidRPr="00057953">
        <w:t xml:space="preserve">2.2.1 Преки участници и ползватели (по възможност включете данни за брой, възраст, пол, семейно положение, образователен ценз, местоживеене, </w:t>
      </w:r>
      <w:r w:rsidR="00057953" w:rsidRPr="00057953">
        <w:t>принадлежност към уязвими групи.</w:t>
      </w:r>
    </w:p>
    <w:p w:rsidR="00057953" w:rsidRDefault="00681950" w:rsidP="00057953">
      <w:pPr>
        <w:spacing w:line="240" w:lineRule="auto"/>
        <w:ind w:left="858"/>
        <w:jc w:val="both"/>
      </w:pPr>
      <w:r w:rsidRPr="00057953">
        <w:t>2.2.2 Непреки ползватели (по възможност включете данни за брой, възраст, пол, семейно положение, образователен ценз, местоживеене, п</w:t>
      </w:r>
      <w:r w:rsidR="00057953" w:rsidRPr="00057953">
        <w:t>ринадлежност към уязвими групи.</w:t>
      </w:r>
    </w:p>
    <w:p w:rsidR="00681950" w:rsidRDefault="00681950" w:rsidP="00057953">
      <w:pPr>
        <w:spacing w:line="240" w:lineRule="auto"/>
        <w:ind w:left="858"/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 xml:space="preserve">Избройте печатните, аудио, аудио-визуални и др. рекламни материали, създадени в рамките на проекта, вкл.данни за тиража, местата и начина на разпространение. </w:t>
      </w:r>
    </w:p>
    <w:p w:rsidR="005A2372" w:rsidRPr="00370337" w:rsidRDefault="005A2372" w:rsidP="005A2372">
      <w:pPr>
        <w:spacing w:line="240" w:lineRule="auto"/>
        <w:ind w:left="66"/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Посочете как сте осигурили публичност на проектните дейности. Избройте линкове към направени публикации, или изгответе пресклипинг на публикациите в отделен файл.</w:t>
      </w:r>
    </w:p>
    <w:p w:rsidR="005A2372" w:rsidRPr="00370337" w:rsidRDefault="005A2372" w:rsidP="005A2372">
      <w:pPr>
        <w:spacing w:line="240" w:lineRule="auto"/>
        <w:ind w:left="66"/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Правени ли са промени в дейностите в хода на проекта. Ако „да” – какви и защо?</w:t>
      </w:r>
    </w:p>
    <w:p w:rsidR="005A2372" w:rsidRPr="00370337" w:rsidRDefault="005A2372" w:rsidP="005A2372">
      <w:pPr>
        <w:spacing w:line="240" w:lineRule="auto"/>
        <w:ind w:left="66"/>
        <w:jc w:val="both"/>
      </w:pPr>
    </w:p>
    <w:p w:rsidR="00EA57C7" w:rsidRPr="00EB1E72" w:rsidRDefault="00EA57C7" w:rsidP="00EA57C7">
      <w:pPr>
        <w:numPr>
          <w:ilvl w:val="1"/>
          <w:numId w:val="1"/>
        </w:numPr>
        <w:spacing w:line="240" w:lineRule="auto"/>
        <w:jc w:val="both"/>
      </w:pPr>
      <w:r w:rsidRPr="00EB1E72">
        <w:t>До каква степен са постигнати планираните цели и дейности в края на проекта? Опишете резултата от планираните цели и дейности, описани в Приложение 1 от договора за финансиране.</w:t>
      </w:r>
    </w:p>
    <w:p w:rsidR="005A2372" w:rsidRPr="00370337" w:rsidRDefault="005A2372" w:rsidP="005A2372">
      <w:pPr>
        <w:spacing w:line="240" w:lineRule="auto"/>
        <w:ind w:left="66"/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Опишете постигнатите ефекти от проектните дейности и въздействието от вашата работа чрез проекта.</w:t>
      </w:r>
    </w:p>
    <w:p w:rsidR="005A2372" w:rsidRPr="00370337" w:rsidRDefault="005A2372" w:rsidP="005A2372">
      <w:pPr>
        <w:spacing w:line="240" w:lineRule="auto"/>
        <w:ind w:left="66"/>
        <w:jc w:val="both"/>
      </w:pPr>
      <w:r w:rsidRPr="00370337">
        <w:t xml:space="preserve"> </w:t>
      </w: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Посочете поуките от изпълнението на проекта, които е извлякла вашата организация до момента, ако такива има.</w:t>
      </w:r>
    </w:p>
    <w:p w:rsidR="005A2372" w:rsidRPr="00370337" w:rsidRDefault="005A2372" w:rsidP="005A2372">
      <w:pPr>
        <w:pStyle w:val="ListParagraph"/>
        <w:rPr>
          <w:rFonts w:ascii="Calibri" w:hAnsi="Calibri"/>
        </w:rPr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Срещнахте ли затруднения при изпълнение на дейностите? Ако да, опишете какви.</w:t>
      </w:r>
    </w:p>
    <w:p w:rsidR="005A2372" w:rsidRPr="00370337" w:rsidRDefault="005A2372" w:rsidP="005A2372">
      <w:pPr>
        <w:spacing w:line="240" w:lineRule="auto"/>
        <w:ind w:left="66"/>
        <w:jc w:val="both"/>
      </w:pPr>
      <w:r w:rsidRPr="00370337">
        <w:t xml:space="preserve"> </w:t>
      </w:r>
    </w:p>
    <w:p w:rsidR="005A2372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Посочете рисковете, на които е било по</w:t>
      </w:r>
      <w:r w:rsidR="00057953">
        <w:t>дложено изпълнението на проекта</w:t>
      </w:r>
      <w:r w:rsidRPr="00370337">
        <w:t xml:space="preserve">. </w:t>
      </w:r>
    </w:p>
    <w:p w:rsidR="005A2372" w:rsidRDefault="005A2372" w:rsidP="005A2372">
      <w:pPr>
        <w:pStyle w:val="ListParagraph"/>
      </w:pPr>
    </w:p>
    <w:p w:rsidR="005A2372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По какъв начин в отчетния период е реализиран плана за мониторинга и о</w:t>
      </w:r>
      <w:r w:rsidR="00057953">
        <w:t>ценка на изпълнение на проекта?</w:t>
      </w:r>
    </w:p>
    <w:p w:rsidR="00057953" w:rsidRDefault="00057953" w:rsidP="00057953">
      <w:pPr>
        <w:pStyle w:val="ListParagraph"/>
      </w:pPr>
    </w:p>
    <w:p w:rsidR="00057953" w:rsidRPr="00370337" w:rsidRDefault="00057953" w:rsidP="005A2372">
      <w:pPr>
        <w:numPr>
          <w:ilvl w:val="1"/>
          <w:numId w:val="1"/>
        </w:numPr>
        <w:spacing w:line="240" w:lineRule="auto"/>
        <w:jc w:val="both"/>
      </w:pPr>
      <w:r>
        <w:t>Смятате ли да продължите дейностите по проекта? Ако да – кои от тях и по какъв начин?</w:t>
      </w:r>
    </w:p>
    <w:p w:rsidR="005A2372" w:rsidRPr="00370337" w:rsidRDefault="005A2372" w:rsidP="005A2372">
      <w:pPr>
        <w:pStyle w:val="ListParagraph"/>
        <w:ind w:left="0"/>
        <w:rPr>
          <w:rFonts w:ascii="Calibri" w:hAnsi="Calibri"/>
          <w:sz w:val="22"/>
          <w:lang w:val="bg-BG"/>
        </w:rPr>
      </w:pPr>
    </w:p>
    <w:p w:rsidR="005A2372" w:rsidRPr="00370337" w:rsidRDefault="005A2372" w:rsidP="005A2372">
      <w:pPr>
        <w:pStyle w:val="ListParagraph"/>
        <w:ind w:left="0"/>
        <w:rPr>
          <w:rFonts w:ascii="Calibri" w:hAnsi="Calibri"/>
          <w:sz w:val="22"/>
          <w:lang w:val="bg-BG"/>
        </w:rPr>
      </w:pPr>
    </w:p>
    <w:p w:rsidR="005A2372" w:rsidRPr="00370337" w:rsidRDefault="00991F8D" w:rsidP="005A2372">
      <w:pPr>
        <w:jc w:val="both"/>
      </w:pPr>
      <w:r>
        <w:pict>
          <v:rect id="_x0000_i1025" style="width:0;height:1.5pt" o:hralign="center" o:hrstd="t" o:hr="t" fillcolor="gray" stroked="f"/>
        </w:pict>
      </w:r>
    </w:p>
    <w:p w:rsidR="005A2372" w:rsidRPr="00370337" w:rsidRDefault="005A2372" w:rsidP="005A2372">
      <w:pPr>
        <w:jc w:val="both"/>
        <w:rPr>
          <w:b/>
          <w:lang w:val="en-US"/>
        </w:rPr>
      </w:pPr>
      <w:r w:rsidRPr="00370337">
        <w:t xml:space="preserve">Име и телефон на лицето за контакти по отчета:  </w:t>
      </w:r>
    </w:p>
    <w:p w:rsidR="005A2372" w:rsidRPr="00370337" w:rsidRDefault="005A2372" w:rsidP="005A2372">
      <w:pPr>
        <w:jc w:val="both"/>
      </w:pPr>
      <w:r w:rsidRPr="00370337">
        <w:t xml:space="preserve">Дата, на която трябва да бъде представен отчета:       </w:t>
      </w:r>
    </w:p>
    <w:p w:rsidR="005A2372" w:rsidRDefault="005A2372" w:rsidP="00057953">
      <w:pPr>
        <w:jc w:val="both"/>
      </w:pPr>
      <w:r w:rsidRPr="00370337">
        <w:t xml:space="preserve">Дата, на която е изпратен отчета: </w:t>
      </w:r>
    </w:p>
    <w:sectPr w:rsidR="005A2372" w:rsidSect="005A2372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8D" w:rsidRDefault="00991F8D" w:rsidP="005A2372">
      <w:pPr>
        <w:spacing w:line="240" w:lineRule="auto"/>
      </w:pPr>
      <w:r>
        <w:separator/>
      </w:r>
    </w:p>
  </w:endnote>
  <w:endnote w:type="continuationSeparator" w:id="0">
    <w:p w:rsidR="00991F8D" w:rsidRDefault="00991F8D" w:rsidP="005A2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2" w:rsidRDefault="005A2372" w:rsidP="005A2372">
    <w:pPr>
      <w:jc w:val="both"/>
      <w:rPr>
        <w:rFonts w:asciiTheme="minorHAnsi" w:hAnsiTheme="minorHAnsi" w:cstheme="minorHAnsi"/>
        <w:sz w:val="20"/>
        <w:szCs w:val="20"/>
      </w:rPr>
    </w:pPr>
  </w:p>
  <w:tbl>
    <w:tblPr>
      <w:tblStyle w:val="TableGrid"/>
      <w:tblW w:w="100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9"/>
    </w:tblGrid>
    <w:tr w:rsidR="005A2372" w:rsidTr="00A06DB5">
      <w:trPr>
        <w:trHeight w:val="1721"/>
      </w:trPr>
      <w:tc>
        <w:tcPr>
          <w:tcW w:w="10029" w:type="dxa"/>
          <w:shd w:val="clear" w:color="auto" w:fill="FFFFFF" w:themeFill="background1"/>
        </w:tcPr>
        <w:p w:rsidR="005A2372" w:rsidRPr="00BF0CA2" w:rsidRDefault="005A2372" w:rsidP="00BF0CA2">
          <w:pPr>
            <w:jc w:val="center"/>
            <w:rPr>
              <w:rFonts w:asciiTheme="minorHAnsi" w:hAnsiTheme="minorHAnsi" w:cstheme="minorHAnsi"/>
            </w:rPr>
          </w:pPr>
        </w:p>
        <w:p w:rsidR="005A2372" w:rsidRPr="00A06DB5" w:rsidRDefault="005A2372" w:rsidP="00ED1CE5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A06DB5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7216" behindDoc="1" locked="0" layoutInCell="1" allowOverlap="1" wp14:anchorId="65D5D35C" wp14:editId="571A52F4">
                <wp:simplePos x="0" y="0"/>
                <wp:positionH relativeFrom="column">
                  <wp:posOffset>5043805</wp:posOffset>
                </wp:positionH>
                <wp:positionV relativeFrom="paragraph">
                  <wp:posOffset>60960</wp:posOffset>
                </wp:positionV>
                <wp:extent cx="1087755" cy="523875"/>
                <wp:effectExtent l="0" t="0" r="0" b="9525"/>
                <wp:wrapThrough wrapText="bothSides">
                  <wp:wrapPolygon edited="0">
                    <wp:start x="1135" y="0"/>
                    <wp:lineTo x="0" y="8640"/>
                    <wp:lineTo x="0" y="12567"/>
                    <wp:lineTo x="1891" y="21207"/>
                    <wp:lineTo x="2270" y="21207"/>
                    <wp:lineTo x="4161" y="21207"/>
                    <wp:lineTo x="15888" y="17280"/>
                    <wp:lineTo x="16266" y="12567"/>
                    <wp:lineTo x="21184" y="12567"/>
                    <wp:lineTo x="21184" y="785"/>
                    <wp:lineTo x="3783" y="0"/>
                    <wp:lineTo x="1135" y="0"/>
                  </wp:wrapPolygon>
                </wp:wrapThrough>
                <wp:docPr id="5" name="Picture 5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75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06DB5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B8F60C6" wp14:editId="66805F53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1207135" cy="640715"/>
                <wp:effectExtent l="0" t="0" r="0" b="0"/>
                <wp:wrapSquare wrapText="bothSides"/>
                <wp:docPr id="4" name="Picture 4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06DB5">
            <w:rPr>
              <w:rFonts w:asciiTheme="minorHAnsi" w:hAnsiTheme="minorHAnsi" w:cstheme="minorHAnsi"/>
              <w:sz w:val="18"/>
              <w:szCs w:val="18"/>
            </w:rPr>
            <w:t>„Ти и Lidl за по-добър живот“ е най-голямата социално отговорна</w:t>
          </w:r>
          <w:r w:rsidRPr="00A06DB5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r w:rsidRPr="00A06DB5">
            <w:rPr>
              <w:rFonts w:asciiTheme="minorHAnsi" w:hAnsiTheme="minorHAnsi" w:cstheme="minorHAnsi"/>
              <w:sz w:val="18"/>
              <w:szCs w:val="18"/>
            </w:rPr>
            <w:t>инициатива на Лидл България. Инициативата се реализира в партньорство с</w:t>
          </w:r>
          <w:r w:rsidRPr="00A06DB5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r w:rsidRPr="00A06DB5">
            <w:rPr>
              <w:rFonts w:asciiTheme="minorHAnsi" w:hAnsiTheme="minorHAnsi" w:cstheme="minorHAnsi"/>
              <w:sz w:val="18"/>
              <w:szCs w:val="18"/>
            </w:rPr>
            <w:t xml:space="preserve"> Фондация „Работилница за граждански инициативи“ и Български дарителски форум.</w:t>
          </w:r>
        </w:p>
      </w:tc>
    </w:tr>
  </w:tbl>
  <w:p w:rsidR="005A2372" w:rsidRPr="005A2372" w:rsidRDefault="005A2372" w:rsidP="005A2372">
    <w:pPr>
      <w:jc w:val="both"/>
      <w:rPr>
        <w:rFonts w:asciiTheme="minorHAnsi" w:hAnsiTheme="minorHAnsi" w:cstheme="minorHAnsi"/>
        <w:sz w:val="20"/>
        <w:szCs w:val="20"/>
        <w:lang w:val="en-US"/>
      </w:rPr>
    </w:pPr>
    <w:r>
      <w:rPr>
        <w:rFonts w:asciiTheme="minorHAnsi" w:hAnsiTheme="minorHAnsi" w:cstheme="minorHAnsi"/>
        <w:sz w:val="20"/>
        <w:szCs w:val="20"/>
        <w:lang w:val="en-US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8D" w:rsidRDefault="00991F8D" w:rsidP="005A2372">
      <w:pPr>
        <w:spacing w:line="240" w:lineRule="auto"/>
      </w:pPr>
      <w:r>
        <w:separator/>
      </w:r>
    </w:p>
  </w:footnote>
  <w:footnote w:type="continuationSeparator" w:id="0">
    <w:p w:rsidR="00991F8D" w:rsidRDefault="00991F8D" w:rsidP="005A2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2" w:rsidRDefault="005A2372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65E2346D" wp14:editId="320218AF">
          <wp:simplePos x="0" y="0"/>
          <wp:positionH relativeFrom="column">
            <wp:posOffset>4619501</wp:posOffset>
          </wp:positionH>
          <wp:positionV relativeFrom="paragraph">
            <wp:posOffset>-166774</wp:posOffset>
          </wp:positionV>
          <wp:extent cx="1265555" cy="11074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38_Logo_Help_us_to_help_white_backgroun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3" t="11635" r="3970" b="10956"/>
                  <a:stretch/>
                </pic:blipFill>
                <pic:spPr bwMode="auto">
                  <a:xfrm>
                    <a:off x="0" y="0"/>
                    <a:ext cx="1265555" cy="1107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2372" w:rsidRDefault="005A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988"/>
    <w:multiLevelType w:val="hybridMultilevel"/>
    <w:tmpl w:val="B1524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A6ADA"/>
    <w:multiLevelType w:val="multilevel"/>
    <w:tmpl w:val="9A0C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72"/>
    <w:rsid w:val="000166E7"/>
    <w:rsid w:val="00057953"/>
    <w:rsid w:val="002B01EF"/>
    <w:rsid w:val="002E5086"/>
    <w:rsid w:val="003E10DD"/>
    <w:rsid w:val="005A2372"/>
    <w:rsid w:val="00681950"/>
    <w:rsid w:val="007D7B44"/>
    <w:rsid w:val="009904A9"/>
    <w:rsid w:val="00991F8D"/>
    <w:rsid w:val="00A06DB5"/>
    <w:rsid w:val="00A12905"/>
    <w:rsid w:val="00A760DA"/>
    <w:rsid w:val="00BF0CA2"/>
    <w:rsid w:val="00C01940"/>
    <w:rsid w:val="00E76DEC"/>
    <w:rsid w:val="00EA57C7"/>
    <w:rsid w:val="00ED1CE5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E9DAC"/>
  <w15:docId w15:val="{CE53EAE7-23F6-418A-AE39-8E604F91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72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3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23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72"/>
    <w:rPr>
      <w:rFonts w:ascii="Calibri" w:eastAsia="Calibri" w:hAnsi="Calibri" w:cs="Times New Roman"/>
    </w:rPr>
  </w:style>
  <w:style w:type="character" w:styleId="Hyperlink">
    <w:name w:val="Hyperlink"/>
    <w:rsid w:val="005A2372"/>
    <w:rPr>
      <w:color w:val="0000FF"/>
      <w:u w:val="single"/>
    </w:rPr>
  </w:style>
  <w:style w:type="paragraph" w:styleId="BodyText2">
    <w:name w:val="Body Text 2"/>
    <w:basedOn w:val="Normal"/>
    <w:link w:val="BodyText2Char"/>
    <w:rsid w:val="005A23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</w:pPr>
    <w:rPr>
      <w:rFonts w:ascii="Times New Roman" w:eastAsia="Times New Roman" w:hAnsi="Times New Roman"/>
      <w:i/>
      <w:iCs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A2372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A2372"/>
    <w:pPr>
      <w:spacing w:line="240" w:lineRule="auto"/>
      <w:ind w:left="708"/>
    </w:pPr>
    <w:rPr>
      <w:rFonts w:ascii="Times New Roman" w:eastAsia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oimenova@frgi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bondikova@frgi.b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B31C-1E38-4D1B-A55C-470147C3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2018-05-14T09:07:00Z</dcterms:created>
  <dcterms:modified xsi:type="dcterms:W3CDTF">2019-03-01T13:51:00Z</dcterms:modified>
</cp:coreProperties>
</file>